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E140" w14:textId="77777777" w:rsidR="00FE4A95" w:rsidRDefault="00FE4A95" w:rsidP="00FE4A95">
      <w:pPr>
        <w:rPr>
          <w:rFonts w:ascii="Aptos" w:eastAsia="Aptos" w:hAnsi="Aptos" w:cs="Aptos"/>
          <w:b/>
          <w:bCs/>
          <w:u w:val="single"/>
        </w:rPr>
      </w:pPr>
      <w:r w:rsidRPr="4055B13E">
        <w:rPr>
          <w:rFonts w:ascii="Aptos" w:eastAsia="Aptos" w:hAnsi="Aptos" w:cs="Aptos"/>
          <w:b/>
          <w:bCs/>
          <w:u w:val="single"/>
          <w:lang w:val="en-US"/>
        </w:rPr>
        <w:t xml:space="preserve">Good Character Reference Guide </w:t>
      </w:r>
    </w:p>
    <w:p w14:paraId="7C38350E" w14:textId="77777777" w:rsidR="00FE4A95" w:rsidRDefault="00FE4A95" w:rsidP="00FE4A95">
      <w:pPr>
        <w:rPr>
          <w:rFonts w:ascii="Aptos" w:eastAsia="Aptos" w:hAnsi="Aptos" w:cs="Aptos"/>
        </w:rPr>
      </w:pPr>
    </w:p>
    <w:p w14:paraId="13584E01" w14:textId="77777777" w:rsidR="00FE4A95" w:rsidRDefault="00FE4A95" w:rsidP="00FE4A95">
      <w:pPr>
        <w:spacing w:after="225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Your Name/Title:</w:t>
      </w:r>
      <w:r>
        <w:br/>
      </w: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Date:</w:t>
      </w:r>
      <w:r>
        <w:br/>
      </w: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To the presiding Local Court Magistrate or District Court Judge at the respective location. </w:t>
      </w:r>
    </w:p>
    <w:p w14:paraId="3DB52FD7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>Introduction:</w:t>
      </w:r>
    </w:p>
    <w:p w14:paraId="6AF91CC6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Introduce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yourself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informing the court of your name, age, occupation.</w:t>
      </w:r>
    </w:p>
    <w:p w14:paraId="71D1D7AE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Outline how long you have known the offender and the nature of your relationship. </w:t>
      </w:r>
    </w:p>
    <w:p w14:paraId="1A4C22E0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State that you are aware of the offending conduct, list what offending you are aware of (if you have in fact been made aware).</w:t>
      </w:r>
    </w:p>
    <w:p w14:paraId="75E2BE2B" w14:textId="77777777" w:rsidR="00FE4A95" w:rsidRDefault="00FE4A95" w:rsidP="00FE4A95">
      <w:pPr>
        <w:pStyle w:val="ListParagraph"/>
        <w:spacing w:after="0" w:line="405" w:lineRule="auto"/>
        <w:ind w:left="1440"/>
        <w:rPr>
          <w:rFonts w:ascii="Aptos" w:eastAsia="Aptos" w:hAnsi="Aptos" w:cs="Aptos"/>
          <w:color w:val="5C5C5C"/>
          <w:sz w:val="27"/>
          <w:szCs w:val="27"/>
        </w:rPr>
      </w:pPr>
    </w:p>
    <w:p w14:paraId="16A66CD0" w14:textId="77777777" w:rsidR="00FE4A95" w:rsidRDefault="00FE4A95" w:rsidP="00FE4A95">
      <w:pPr>
        <w:pStyle w:val="ListParagraph"/>
        <w:spacing w:after="0" w:line="405" w:lineRule="auto"/>
        <w:ind w:left="1440"/>
        <w:rPr>
          <w:rFonts w:ascii="Aptos" w:eastAsia="Aptos" w:hAnsi="Aptos" w:cs="Aptos"/>
          <w:color w:val="5C5C5C"/>
          <w:sz w:val="27"/>
          <w:szCs w:val="27"/>
        </w:rPr>
      </w:pPr>
    </w:p>
    <w:p w14:paraId="09A91E57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>Character:</w:t>
      </w:r>
    </w:p>
    <w:p w14:paraId="37FD9A9D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17215CEB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i/>
          <w:iCs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Outline your opinion of the offenders otherwise good character, give examples of positive things he/she has done in the time you have known him/her. </w:t>
      </w:r>
    </w:p>
    <w:p w14:paraId="75F65BB7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Outline how you responded/felt when you were made aware of the offending considering your knowledge of their otherwise good character.</w:t>
      </w:r>
    </w:p>
    <w:p w14:paraId="07296C1A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If the offender has committed previous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offences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advise the court that you are aware of this. </w:t>
      </w:r>
    </w:p>
    <w:p w14:paraId="5B24D538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lastRenderedPageBreak/>
        <w:t xml:space="preserve">If you’re aware he/she has assisted the community advise the court of these contributions. </w:t>
      </w:r>
    </w:p>
    <w:p w14:paraId="2F14B2E4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If you’re aware of his/her personal circumstances (dependents) advise the court of this</w:t>
      </w:r>
    </w:p>
    <w:p w14:paraId="481F9DBC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7FF30504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>Observations:</w:t>
      </w:r>
    </w:p>
    <w:p w14:paraId="291474D9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you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may discuss whether you have observed the offender expressing/showing any embarrassment or remorse for committing the offence; whether he/she expressed an acceptance of responsibility for committing the criminal or traffic offence or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has  acknowledged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the harm/loss or potential harm/loss caused to the victim from committing the offence.</w:t>
      </w:r>
    </w:p>
    <w:p w14:paraId="10D36F31" w14:textId="77777777" w:rsidR="00FE4A95" w:rsidRDefault="00FE4A95" w:rsidP="00FE4A95">
      <w:pPr>
        <w:pStyle w:val="ListParagraph"/>
        <w:spacing w:after="0" w:line="405" w:lineRule="auto"/>
        <w:ind w:left="1440"/>
        <w:rPr>
          <w:rFonts w:ascii="Aptos" w:eastAsia="Aptos" w:hAnsi="Aptos" w:cs="Aptos"/>
          <w:color w:val="5C5C5C"/>
          <w:sz w:val="27"/>
          <w:szCs w:val="27"/>
        </w:rPr>
      </w:pPr>
    </w:p>
    <w:p w14:paraId="1A5D73C9" w14:textId="77777777" w:rsidR="00FE4A95" w:rsidRDefault="00FE4A95" w:rsidP="00FE4A95">
      <w:pPr>
        <w:pStyle w:val="ListParagraph"/>
        <w:spacing w:after="0" w:line="405" w:lineRule="auto"/>
        <w:ind w:left="1440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Outline your knowledge if he/she has or is attending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a relevant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programs or treatment, if you have seen any progress in him/her.</w:t>
      </w:r>
    </w:p>
    <w:p w14:paraId="0E2F965A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52A7B43D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06BA752F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3A2E4A91" w14:textId="77777777" w:rsidR="00FE4A95" w:rsidRDefault="00FE4A95" w:rsidP="00FE4A95">
      <w:pPr>
        <w:pStyle w:val="ListParagraph"/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1CEF62E3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>Employment:</w:t>
      </w:r>
    </w:p>
    <w:p w14:paraId="26B15983" w14:textId="77777777" w:rsidR="00FE4A95" w:rsidRDefault="00FE4A95" w:rsidP="00FE4A95">
      <w:pPr>
        <w:pStyle w:val="ListParagraph"/>
        <w:numPr>
          <w:ilvl w:val="1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If you are the offender’s employer/supervisor or colleague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summaries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your work relationship with the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offender;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mentioning points such as your:</w:t>
      </w:r>
    </w:p>
    <w:p w14:paraId="7CC3AF28" w14:textId="77777777" w:rsidR="00FE4A95" w:rsidRDefault="00FE4A95" w:rsidP="00FE4A95">
      <w:pPr>
        <w:pStyle w:val="ListParagraph"/>
        <w:numPr>
          <w:ilvl w:val="2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Job title/Role</w:t>
      </w:r>
    </w:p>
    <w:p w14:paraId="7A23970D" w14:textId="77777777" w:rsidR="00FE4A95" w:rsidRDefault="00FE4A95" w:rsidP="00FE4A95">
      <w:pPr>
        <w:pStyle w:val="ListParagraph"/>
        <w:numPr>
          <w:ilvl w:val="2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Experience </w:t>
      </w:r>
    </w:p>
    <w:p w14:paraId="4266C1F0" w14:textId="77777777" w:rsidR="00FE4A95" w:rsidRDefault="00FE4A95" w:rsidP="00FE4A95">
      <w:pPr>
        <w:pStyle w:val="ListParagraph"/>
        <w:numPr>
          <w:ilvl w:val="2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lastRenderedPageBreak/>
        <w:t xml:space="preserve">The offender's punctuality </w:t>
      </w:r>
    </w:p>
    <w:p w14:paraId="7B2AE389" w14:textId="77777777" w:rsidR="00FE4A95" w:rsidRDefault="00FE4A95" w:rsidP="00FE4A95">
      <w:pPr>
        <w:pStyle w:val="ListParagraph"/>
        <w:numPr>
          <w:ilvl w:val="2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The offenders </w:t>
      </w:r>
      <w:proofErr w:type="gramStart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value to</w:t>
      </w:r>
      <w:proofErr w:type="gramEnd"/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 the company/workplace</w:t>
      </w:r>
    </w:p>
    <w:p w14:paraId="3767E652" w14:textId="77777777" w:rsidR="00FE4A95" w:rsidRDefault="00FE4A95" w:rsidP="00FE4A95">
      <w:pPr>
        <w:pStyle w:val="ListParagraph"/>
        <w:numPr>
          <w:ilvl w:val="0"/>
          <w:numId w:val="1"/>
        </w:numPr>
        <w:spacing w:after="0" w:line="405" w:lineRule="auto"/>
        <w:rPr>
          <w:rFonts w:ascii="Aptos" w:eastAsia="Aptos" w:hAnsi="Aptos" w:cs="Aptos"/>
          <w:color w:val="5C5C5C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>Outline whether a criminal conviction or license disqualification will/will likely result in his/her dismissal and why.</w:t>
      </w:r>
    </w:p>
    <w:p w14:paraId="27FBB2D4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u w:val="single"/>
        </w:rPr>
      </w:pPr>
    </w:p>
    <w:p w14:paraId="7E083D16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>Conclusion:</w:t>
      </w:r>
    </w:p>
    <w:p w14:paraId="1D1C7F89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69557F10" w14:textId="77777777" w:rsidR="00FE4A95" w:rsidRDefault="00FE4A95" w:rsidP="00FE4A95">
      <w:pPr>
        <w:pStyle w:val="ListParagraph"/>
        <w:numPr>
          <w:ilvl w:val="0"/>
          <w:numId w:val="1"/>
        </w:num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  <w:r w:rsidRPr="4055B13E">
        <w:rPr>
          <w:rFonts w:ascii="Aptos" w:eastAsia="Aptos" w:hAnsi="Aptos" w:cs="Aptos"/>
          <w:color w:val="5C5C5C"/>
          <w:sz w:val="27"/>
          <w:szCs w:val="27"/>
          <w:lang w:val="en-US"/>
        </w:rPr>
        <w:t xml:space="preserve">If you are prepared/willing to attend court, please state this in your letter. (this does not mean you have to attend; it is for the purpose of showing a willingness to attend if required). </w:t>
      </w:r>
    </w:p>
    <w:p w14:paraId="0FF86FEB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48EA3B73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color w:val="5C5C5C"/>
          <w:sz w:val="27"/>
          <w:szCs w:val="27"/>
        </w:rPr>
      </w:pPr>
    </w:p>
    <w:p w14:paraId="5CF783A4" w14:textId="77777777" w:rsidR="00FE4A95" w:rsidRDefault="00FE4A95" w:rsidP="00FE4A95">
      <w:pPr>
        <w:spacing w:after="0" w:line="405" w:lineRule="auto"/>
        <w:rPr>
          <w:rFonts w:ascii="Aptos" w:eastAsia="Aptos" w:hAnsi="Aptos" w:cs="Aptos"/>
          <w:b/>
          <w:bCs/>
          <w:color w:val="5C5C5C"/>
          <w:sz w:val="27"/>
          <w:szCs w:val="27"/>
          <w:u w:val="single"/>
        </w:rPr>
      </w:pPr>
      <w:r w:rsidRPr="4055B13E">
        <w:rPr>
          <w:rFonts w:ascii="Aptos" w:eastAsia="Aptos" w:hAnsi="Aptos" w:cs="Aptos"/>
          <w:b/>
          <w:bCs/>
          <w:color w:val="5C5C5C"/>
          <w:sz w:val="27"/>
          <w:szCs w:val="27"/>
          <w:u w:val="single"/>
          <w:lang w:val="en-US"/>
        </w:rPr>
        <w:t xml:space="preserve">NOTE: Please ensure your letter is signed and dated. </w:t>
      </w:r>
    </w:p>
    <w:p w14:paraId="6D6C2A92" w14:textId="77777777" w:rsidR="00FA1883" w:rsidRDefault="00FA1883"/>
    <w:sectPr w:rsidR="00FA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9C0A"/>
    <w:multiLevelType w:val="hybridMultilevel"/>
    <w:tmpl w:val="C3C4EDD4"/>
    <w:lvl w:ilvl="0" w:tplc="A366E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68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A6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F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48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A1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62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8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81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5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95"/>
    <w:rsid w:val="001C662B"/>
    <w:rsid w:val="006C0411"/>
    <w:rsid w:val="00FA1883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E655"/>
  <w15:chartTrackingRefBased/>
  <w15:docId w15:val="{EA477048-F149-4F1F-80AD-604BD738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 Clicks</dc:creator>
  <cp:keywords/>
  <dc:description/>
  <cp:lastModifiedBy>Quik Clicks</cp:lastModifiedBy>
  <cp:revision>1</cp:revision>
  <dcterms:created xsi:type="dcterms:W3CDTF">2025-09-01T03:47:00Z</dcterms:created>
  <dcterms:modified xsi:type="dcterms:W3CDTF">2025-09-01T03:47:00Z</dcterms:modified>
</cp:coreProperties>
</file>